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FB3BE" w14:textId="77777777" w:rsidR="00A505A6" w:rsidRPr="00525E6B" w:rsidRDefault="00A505A6" w:rsidP="00A505A6">
      <w:pPr>
        <w:pStyle w:val="Heading1"/>
        <w:ind w:firstLine="720"/>
        <w:rPr>
          <w:rFonts w:ascii="Berlin Sans FB" w:hAnsi="Berlin Sans FB"/>
          <w:color w:val="5B9BD5" w:themeColor="accent5"/>
          <w:sz w:val="88"/>
          <w:szCs w:val="88"/>
          <w:u w:val="single"/>
        </w:rPr>
      </w:pPr>
      <w:r w:rsidRPr="00A505A6">
        <w:rPr>
          <w:rFonts w:ascii="Berlin Sans FB" w:hAnsi="Berlin Sans FB"/>
          <w:color w:val="000000" w:themeColor="text1"/>
          <w:sz w:val="88"/>
          <w:szCs w:val="88"/>
          <w:highlight w:val="yellow"/>
          <w:u w:val="single"/>
        </w:rPr>
        <w:sym w:font="Wingdings" w:char="F0B6"/>
      </w:r>
      <w:r w:rsidRPr="00A505A6">
        <w:rPr>
          <w:rFonts w:ascii="Berlin Sans FB" w:hAnsi="Berlin Sans FB"/>
          <w:color w:val="000000" w:themeColor="text1"/>
          <w:sz w:val="88"/>
          <w:szCs w:val="88"/>
          <w:highlight w:val="yellow"/>
          <w:u w:val="single"/>
        </w:rPr>
        <w:t>Teen League</w:t>
      </w:r>
      <w:r w:rsidRPr="00A505A6">
        <w:rPr>
          <w:rFonts w:ascii="Berlin Sans FB" w:hAnsi="Berlin Sans FB"/>
          <w:color w:val="000000" w:themeColor="text1"/>
          <w:sz w:val="88"/>
          <w:szCs w:val="88"/>
          <w:highlight w:val="yellow"/>
          <w:u w:val="single"/>
        </w:rPr>
        <w:sym w:font="Wingdings" w:char="F0B6"/>
      </w:r>
    </w:p>
    <w:p w14:paraId="18993690" w14:textId="126BB991" w:rsidR="00A505A6" w:rsidRDefault="00127066" w:rsidP="00127066">
      <w:pPr>
        <w:jc w:val="center"/>
        <w:rPr>
          <w:rFonts w:ascii="Arial Rounded MT Bold" w:hAnsi="Arial Rounded MT Bold"/>
        </w:rPr>
      </w:pPr>
      <w:r>
        <w:rPr>
          <w:rFonts w:ascii="Arial Rounded MT Bold" w:hAnsi="Arial Rounded MT Bold"/>
        </w:rPr>
        <w:t xml:space="preserve">This is a developmental league to help prepare young junior golfers age </w:t>
      </w:r>
      <w:r>
        <w:rPr>
          <w:rFonts w:ascii="Arial Rounded MT Bold" w:hAnsi="Arial Rounded MT Bold"/>
        </w:rPr>
        <w:t>13 - 17</w:t>
      </w:r>
      <w:r>
        <w:rPr>
          <w:rFonts w:ascii="Arial Rounded MT Bold" w:hAnsi="Arial Rounded MT Bold"/>
        </w:rPr>
        <w:t xml:space="preserve"> who want to play golf and prepare for tournament play</w:t>
      </w:r>
      <w:r>
        <w:rPr>
          <w:rFonts w:ascii="Arial Rounded MT Bold" w:hAnsi="Arial Rounded MT Bold"/>
        </w:rPr>
        <w:t xml:space="preserve"> or Highs School Golf</w:t>
      </w:r>
      <w:r>
        <w:rPr>
          <w:rFonts w:ascii="Arial Rounded MT Bold" w:hAnsi="Arial Rounded MT Bold"/>
        </w:rPr>
        <w:t xml:space="preserve">. The league is open to all </w:t>
      </w:r>
      <w:r>
        <w:rPr>
          <w:rFonts w:ascii="Arial Rounded MT Bold" w:hAnsi="Arial Rounded MT Bold"/>
        </w:rPr>
        <w:t>teen</w:t>
      </w:r>
      <w:r>
        <w:rPr>
          <w:rFonts w:ascii="Arial Rounded MT Bold" w:hAnsi="Arial Rounded MT Bold"/>
        </w:rPr>
        <w:t xml:space="preserve"> golfers who are wanting to learn to play in tournaments and junior golfers who play golf and wish to start playing in tournaments. The </w:t>
      </w:r>
      <w:r>
        <w:rPr>
          <w:rFonts w:ascii="Arial Rounded MT Bold" w:hAnsi="Arial Rounded MT Bold"/>
        </w:rPr>
        <w:t>teens</w:t>
      </w:r>
      <w:r>
        <w:rPr>
          <w:rFonts w:ascii="Arial Rounded MT Bold" w:hAnsi="Arial Rounded MT Bold"/>
        </w:rPr>
        <w:t xml:space="preserve"> that are already playing golf will be instrumental in guiding the less experienced golfers on rules, etiquette, sportsmanship and course play. Parents are allowed to walk with the juniors and help with rulings (if knowledgeable) and etiquette. Under no circumstances do we want parents on the course coaching juniors on how to swing and hit the ball. Please save instruction for the driving range and lessons. Although we want this to be a learning experience for juniors, we also want them to be relaxed and enjoying the game.</w:t>
      </w:r>
      <w:r>
        <w:rPr>
          <w:rFonts w:ascii="Arial Rounded MT Bold" w:hAnsi="Arial Rounded MT Bold"/>
        </w:rPr>
        <w:t xml:space="preserve"> </w:t>
      </w:r>
      <w:proofErr w:type="gramStart"/>
      <w:r w:rsidR="00A505A6" w:rsidRPr="00525E6B">
        <w:rPr>
          <w:rFonts w:ascii="Arial Rounded MT Bold" w:hAnsi="Arial Rounded MT Bold"/>
        </w:rPr>
        <w:t>The</w:t>
      </w:r>
      <w:proofErr w:type="gramEnd"/>
      <w:r w:rsidR="00A505A6" w:rsidRPr="00525E6B">
        <w:rPr>
          <w:rFonts w:ascii="Arial Rounded MT Bold" w:hAnsi="Arial Rounded MT Bold"/>
        </w:rPr>
        <w:t xml:space="preserve"> league will offer a small clinic prior to e</w:t>
      </w:r>
      <w:r w:rsidR="00A505A6">
        <w:rPr>
          <w:rFonts w:ascii="Arial Rounded MT Bold" w:hAnsi="Arial Rounded MT Bold"/>
        </w:rPr>
        <w:t xml:space="preserve">very other </w:t>
      </w:r>
      <w:r w:rsidR="00A505A6" w:rsidRPr="00525E6B">
        <w:rPr>
          <w:rFonts w:ascii="Arial Rounded MT Bold" w:hAnsi="Arial Rounded MT Bold"/>
        </w:rPr>
        <w:t xml:space="preserve">session covering different aspects of the game.  </w:t>
      </w:r>
      <w:r w:rsidR="00A505A6">
        <w:rPr>
          <w:rFonts w:ascii="Arial Rounded MT Bold" w:hAnsi="Arial Rounded MT Bold"/>
        </w:rPr>
        <w:t>Clinics will be week 1 and 3 and begin at 5:30 for teens whose tee times are at 6:00. Teens will be responsible for making their own tee times each week</w:t>
      </w:r>
      <w:r>
        <w:rPr>
          <w:rFonts w:ascii="Arial Rounded MT Bold" w:hAnsi="Arial Rounded MT Bold"/>
        </w:rPr>
        <w:t xml:space="preserve"> on Coyote Creek Golf Course</w:t>
      </w:r>
      <w:r w:rsidR="00A505A6">
        <w:rPr>
          <w:rFonts w:ascii="Arial Rounded MT Bold" w:hAnsi="Arial Rounded MT Bold"/>
        </w:rPr>
        <w:t>.</w:t>
      </w:r>
      <w:r w:rsidR="00A505A6" w:rsidRPr="00525E6B">
        <w:rPr>
          <w:rFonts w:ascii="Arial Rounded MT Bold" w:hAnsi="Arial Rounded MT Bold"/>
        </w:rPr>
        <w:t xml:space="preserve"> Parents are allowed to walk with </w:t>
      </w:r>
      <w:r w:rsidR="00A505A6">
        <w:rPr>
          <w:rFonts w:ascii="Arial Rounded MT Bold" w:hAnsi="Arial Rounded MT Bold"/>
        </w:rPr>
        <w:t>Teens</w:t>
      </w:r>
      <w:r w:rsidR="00A505A6" w:rsidRPr="00525E6B">
        <w:rPr>
          <w:rFonts w:ascii="Arial Rounded MT Bold" w:hAnsi="Arial Rounded MT Bold"/>
        </w:rPr>
        <w:t xml:space="preserve"> to help with rulings (if knowledgeable) and etiquette. Under no circumstances will parents be allowed to coach juniors</w:t>
      </w:r>
      <w:r w:rsidR="00A505A6">
        <w:rPr>
          <w:rFonts w:ascii="Arial Rounded MT Bold" w:hAnsi="Arial Rounded MT Bold"/>
        </w:rPr>
        <w:t xml:space="preserve">. </w:t>
      </w:r>
      <w:r w:rsidR="00A505A6" w:rsidRPr="00525E6B">
        <w:rPr>
          <w:rFonts w:ascii="Arial Rounded MT Bold" w:hAnsi="Arial Rounded MT Bold"/>
        </w:rPr>
        <w:t xml:space="preserve">Please save instruction for the driving range and lessons. Although we want this to be a learning experience for </w:t>
      </w:r>
      <w:r w:rsidR="00A505A6">
        <w:rPr>
          <w:rFonts w:ascii="Arial Rounded MT Bold" w:hAnsi="Arial Rounded MT Bold"/>
        </w:rPr>
        <w:t>teens</w:t>
      </w:r>
      <w:r w:rsidR="00A505A6" w:rsidRPr="00525E6B">
        <w:rPr>
          <w:rFonts w:ascii="Arial Rounded MT Bold" w:hAnsi="Arial Rounded MT Bold"/>
        </w:rPr>
        <w:t>, we also want them to be relaxed and enjoy the game</w:t>
      </w:r>
      <w:r w:rsidR="00A505A6">
        <w:rPr>
          <w:rFonts w:ascii="Arial Rounded MT Bold" w:hAnsi="Arial Rounded MT Bold"/>
        </w:rPr>
        <w:t>, with player of their own ability</w:t>
      </w:r>
      <w:r w:rsidR="00A505A6" w:rsidRPr="00525E6B">
        <w:rPr>
          <w:rFonts w:ascii="Arial Rounded MT Bold" w:hAnsi="Arial Rounded MT Bold"/>
        </w:rPr>
        <w:t>.</w:t>
      </w:r>
      <w:r w:rsidR="00A505A6">
        <w:rPr>
          <w:rFonts w:ascii="Arial Rounded MT Bold" w:hAnsi="Arial Rounded MT Bold"/>
        </w:rPr>
        <w:t xml:space="preserve"> </w:t>
      </w:r>
    </w:p>
    <w:p w14:paraId="58536860" w14:textId="1043C1BA" w:rsidR="00A505A6" w:rsidRPr="00525E6B" w:rsidRDefault="00A505A6" w:rsidP="00A505A6">
      <w:pPr>
        <w:rPr>
          <w:rFonts w:ascii="Arial Rounded MT Bold" w:hAnsi="Arial Rounded MT Bold"/>
        </w:rPr>
      </w:pPr>
      <w:r>
        <w:rPr>
          <w:rFonts w:ascii="Arial Rounded MT Bold" w:hAnsi="Arial Rounded MT Bold"/>
        </w:rPr>
        <w:t>There will be a Parent/ Junior Tournament at the end of the summer on September 10th for everyone to participate in and have fun.</w:t>
      </w:r>
    </w:p>
    <w:p w14:paraId="12D80CA9" w14:textId="77777777" w:rsidR="00A505A6" w:rsidRDefault="00A505A6" w:rsidP="00A505A6">
      <w:pPr>
        <w:jc w:val="center"/>
        <w:rPr>
          <w:rFonts w:ascii="Arial Rounded MT Bold" w:hAnsi="Arial Rounded MT Bold"/>
          <w:b/>
          <w:sz w:val="32"/>
          <w:szCs w:val="32"/>
        </w:rPr>
      </w:pPr>
      <w:r w:rsidRPr="00525E6B">
        <w:rPr>
          <w:rFonts w:ascii="Arial Rounded MT Bold" w:hAnsi="Arial Rounded MT Bold"/>
          <w:b/>
          <w:sz w:val="32"/>
          <w:szCs w:val="32"/>
        </w:rPr>
        <w:t xml:space="preserve">The league will start </w:t>
      </w:r>
      <w:r>
        <w:rPr>
          <w:rFonts w:ascii="Arial Rounded MT Bold" w:hAnsi="Arial Rounded MT Bold"/>
          <w:b/>
          <w:sz w:val="32"/>
          <w:szCs w:val="32"/>
        </w:rPr>
        <w:t>June 18</w:t>
      </w:r>
      <w:r w:rsidRPr="006A231B">
        <w:rPr>
          <w:rFonts w:ascii="Arial Rounded MT Bold" w:hAnsi="Arial Rounded MT Bold"/>
          <w:b/>
          <w:sz w:val="32"/>
          <w:szCs w:val="32"/>
          <w:vertAlign w:val="superscript"/>
        </w:rPr>
        <w:t>th</w:t>
      </w:r>
      <w:r>
        <w:rPr>
          <w:rFonts w:ascii="Arial Rounded MT Bold" w:hAnsi="Arial Rounded MT Bold"/>
          <w:b/>
          <w:sz w:val="32"/>
          <w:szCs w:val="32"/>
        </w:rPr>
        <w:t xml:space="preserve"> </w:t>
      </w:r>
      <w:r w:rsidRPr="00525E6B">
        <w:rPr>
          <w:rFonts w:ascii="Arial Rounded MT Bold" w:hAnsi="Arial Rounded MT Bold"/>
          <w:b/>
          <w:sz w:val="32"/>
          <w:szCs w:val="32"/>
        </w:rPr>
        <w:t xml:space="preserve">and run for 4 weeks. </w:t>
      </w:r>
    </w:p>
    <w:p w14:paraId="056A6473" w14:textId="77777777" w:rsidR="00A505A6" w:rsidRPr="00525E6B" w:rsidRDefault="00A505A6" w:rsidP="00A505A6">
      <w:pPr>
        <w:jc w:val="center"/>
        <w:rPr>
          <w:rFonts w:ascii="Arial Rounded MT Bold" w:hAnsi="Arial Rounded MT Bold"/>
          <w:b/>
          <w:sz w:val="32"/>
          <w:szCs w:val="32"/>
        </w:rPr>
      </w:pPr>
      <w:r w:rsidRPr="00525E6B">
        <w:rPr>
          <w:rFonts w:ascii="Arial Rounded MT Bold" w:hAnsi="Arial Rounded MT Bold"/>
          <w:b/>
          <w:sz w:val="32"/>
          <w:szCs w:val="32"/>
        </w:rPr>
        <w:t>There are three sessions for you to choose:</w:t>
      </w:r>
    </w:p>
    <w:p w14:paraId="5D9C33F7" w14:textId="77777777" w:rsidR="00A505A6" w:rsidRPr="006A231B" w:rsidRDefault="00A505A6" w:rsidP="00A505A6">
      <w:pPr>
        <w:numPr>
          <w:ilvl w:val="0"/>
          <w:numId w:val="1"/>
        </w:numPr>
        <w:contextualSpacing/>
        <w:jc w:val="center"/>
        <w:rPr>
          <w:rFonts w:ascii="Calibri" w:eastAsia="Calibri" w:hAnsi="Calibri" w:cs="Arial"/>
          <w:b/>
          <w:sz w:val="32"/>
          <w:szCs w:val="32"/>
        </w:rPr>
      </w:pPr>
      <w:r w:rsidRPr="006A231B">
        <w:rPr>
          <w:rFonts w:ascii="Calibri" w:eastAsia="Calibri" w:hAnsi="Calibri" w:cs="Arial"/>
          <w:b/>
          <w:sz w:val="32"/>
          <w:szCs w:val="32"/>
        </w:rPr>
        <w:t>June 18</w:t>
      </w:r>
      <w:r w:rsidRPr="006A231B">
        <w:rPr>
          <w:rFonts w:ascii="Calibri" w:eastAsia="Calibri" w:hAnsi="Calibri" w:cs="Arial"/>
          <w:b/>
          <w:sz w:val="32"/>
          <w:szCs w:val="32"/>
          <w:vertAlign w:val="superscript"/>
        </w:rPr>
        <w:t>th</w:t>
      </w:r>
      <w:r w:rsidRPr="006A231B">
        <w:rPr>
          <w:rFonts w:ascii="Calibri" w:eastAsia="Calibri" w:hAnsi="Calibri" w:cs="Arial"/>
          <w:b/>
          <w:sz w:val="32"/>
          <w:szCs w:val="32"/>
        </w:rPr>
        <w:t xml:space="preserve">     Every Tuesday   6:00pm – 8:00pm</w:t>
      </w:r>
    </w:p>
    <w:p w14:paraId="4C8280AB" w14:textId="77777777" w:rsidR="00A505A6" w:rsidRPr="006A231B" w:rsidRDefault="00A505A6" w:rsidP="00A505A6">
      <w:pPr>
        <w:numPr>
          <w:ilvl w:val="0"/>
          <w:numId w:val="1"/>
        </w:numPr>
        <w:contextualSpacing/>
        <w:jc w:val="center"/>
        <w:rPr>
          <w:rFonts w:ascii="Calibri" w:eastAsia="Calibri" w:hAnsi="Calibri" w:cs="Arial"/>
          <w:b/>
          <w:sz w:val="32"/>
          <w:szCs w:val="32"/>
        </w:rPr>
      </w:pPr>
      <w:r w:rsidRPr="006A231B">
        <w:rPr>
          <w:rFonts w:ascii="Calibri" w:eastAsia="Calibri" w:hAnsi="Calibri" w:cs="Arial"/>
          <w:b/>
          <w:sz w:val="32"/>
          <w:szCs w:val="32"/>
        </w:rPr>
        <w:t>July 16th    Every Tuesday     6:00 pm – 8:00 pm</w:t>
      </w:r>
    </w:p>
    <w:p w14:paraId="18886A82" w14:textId="50370BF1" w:rsidR="00A505A6" w:rsidRPr="00127066" w:rsidRDefault="00A505A6" w:rsidP="00A505A6">
      <w:pPr>
        <w:numPr>
          <w:ilvl w:val="0"/>
          <w:numId w:val="1"/>
        </w:numPr>
        <w:contextualSpacing/>
        <w:jc w:val="center"/>
        <w:rPr>
          <w:rFonts w:ascii="Arial Rounded MT Bold" w:hAnsi="Arial Rounded MT Bold"/>
        </w:rPr>
      </w:pPr>
      <w:r w:rsidRPr="00127066">
        <w:rPr>
          <w:rFonts w:ascii="Calibri" w:eastAsia="Calibri" w:hAnsi="Calibri" w:cs="Arial"/>
          <w:b/>
          <w:sz w:val="32"/>
          <w:szCs w:val="32"/>
        </w:rPr>
        <w:t>August 13</w:t>
      </w:r>
      <w:r w:rsidRPr="00127066">
        <w:rPr>
          <w:rFonts w:ascii="Calibri" w:eastAsia="Calibri" w:hAnsi="Calibri" w:cs="Arial"/>
          <w:b/>
          <w:sz w:val="32"/>
          <w:szCs w:val="32"/>
          <w:vertAlign w:val="superscript"/>
        </w:rPr>
        <w:t>th</w:t>
      </w:r>
      <w:r w:rsidRPr="00127066">
        <w:rPr>
          <w:rFonts w:ascii="Calibri" w:eastAsia="Calibri" w:hAnsi="Calibri" w:cs="Arial"/>
          <w:b/>
          <w:sz w:val="32"/>
          <w:szCs w:val="32"/>
        </w:rPr>
        <w:t xml:space="preserve"> Every Tuesday    6:00 pm – 8:00 pm</w:t>
      </w:r>
    </w:p>
    <w:p w14:paraId="446ABE7D" w14:textId="77777777" w:rsidR="00A505A6" w:rsidRPr="00525E6B" w:rsidRDefault="00A505A6" w:rsidP="00A505A6">
      <w:pPr>
        <w:pStyle w:val="ListParagraph"/>
        <w:jc w:val="center"/>
        <w:rPr>
          <w:rFonts w:ascii="Arial Rounded MT Bold" w:hAnsi="Arial Rounded MT Bold"/>
        </w:rPr>
      </w:pPr>
      <w:r w:rsidRPr="00A505A6">
        <w:rPr>
          <w:rFonts w:ascii="Arial Rounded MT Bold" w:hAnsi="Arial Rounded MT Bold"/>
          <w:b/>
          <w:sz w:val="52"/>
          <w:szCs w:val="52"/>
          <w:highlight w:val="yellow"/>
          <w:u w:val="single"/>
        </w:rPr>
        <w:t>Cost for 4 weeks is $1</w:t>
      </w:r>
      <w:r>
        <w:rPr>
          <w:rFonts w:ascii="Arial Rounded MT Bold" w:hAnsi="Arial Rounded MT Bold"/>
          <w:b/>
          <w:sz w:val="52"/>
          <w:szCs w:val="52"/>
          <w:highlight w:val="yellow"/>
          <w:u w:val="single"/>
        </w:rPr>
        <w:t>6</w:t>
      </w:r>
      <w:r w:rsidRPr="00A505A6">
        <w:rPr>
          <w:rFonts w:ascii="Arial Rounded MT Bold" w:hAnsi="Arial Rounded MT Bold"/>
          <w:b/>
          <w:sz w:val="52"/>
          <w:szCs w:val="52"/>
          <w:highlight w:val="yellow"/>
          <w:u w:val="single"/>
        </w:rPr>
        <w:t>0</w:t>
      </w:r>
    </w:p>
    <w:p w14:paraId="6EF64A15" w14:textId="49BA9D9B" w:rsidR="00A505A6" w:rsidRDefault="00A505A6" w:rsidP="00A505A6">
      <w:pPr>
        <w:pStyle w:val="ListParagraph"/>
        <w:jc w:val="center"/>
        <w:rPr>
          <w:rFonts w:ascii="Arial Rounded MT Bold" w:hAnsi="Arial Rounded MT Bold"/>
        </w:rPr>
      </w:pPr>
      <w:r w:rsidRPr="00525E6B">
        <w:rPr>
          <w:rFonts w:ascii="Arial Rounded MT Bold" w:hAnsi="Arial Rounded MT Bold"/>
        </w:rPr>
        <w:t>This price includes green fees, prizes, and instructional fees.</w:t>
      </w:r>
    </w:p>
    <w:p w14:paraId="173D2A6A" w14:textId="77777777" w:rsidR="00127066" w:rsidRDefault="00127066" w:rsidP="00A505A6">
      <w:pPr>
        <w:pStyle w:val="ListParagraph"/>
        <w:jc w:val="center"/>
        <w:rPr>
          <w:rFonts w:ascii="Arial Rounded MT Bold" w:hAnsi="Arial Rounded MT Bold"/>
        </w:rPr>
      </w:pPr>
      <w:bookmarkStart w:id="0" w:name="_GoBack"/>
      <w:bookmarkEnd w:id="0"/>
    </w:p>
    <w:p w14:paraId="7984F46C" w14:textId="77777777" w:rsidR="00A505A6" w:rsidRPr="00420DB5" w:rsidRDefault="00A505A6" w:rsidP="00A505A6">
      <w:pPr>
        <w:pStyle w:val="ListParagraph"/>
        <w:jc w:val="center"/>
        <w:rPr>
          <w:rFonts w:ascii="Arial Rounded MT Bold" w:hAnsi="Arial Rounded MT Bold"/>
          <w:b/>
          <w:sz w:val="28"/>
          <w:szCs w:val="28"/>
        </w:rPr>
      </w:pPr>
      <w:r w:rsidRPr="00420DB5">
        <w:rPr>
          <w:rFonts w:ascii="Arial Rounded MT Bold" w:hAnsi="Arial Rounded MT Bold"/>
          <w:b/>
          <w:sz w:val="28"/>
          <w:szCs w:val="28"/>
        </w:rPr>
        <w:t xml:space="preserve">FOR REGISTRATION INFORMATION CALL  </w:t>
      </w:r>
    </w:p>
    <w:p w14:paraId="7CA1C98B" w14:textId="77777777" w:rsidR="00A505A6" w:rsidRPr="00420DB5" w:rsidRDefault="00A505A6" w:rsidP="00A505A6">
      <w:pPr>
        <w:pStyle w:val="ListParagraph"/>
        <w:jc w:val="center"/>
        <w:rPr>
          <w:rFonts w:ascii="Arial Rounded MT Bold" w:hAnsi="Arial Rounded MT Bold"/>
          <w:b/>
          <w:sz w:val="28"/>
          <w:szCs w:val="28"/>
        </w:rPr>
      </w:pPr>
      <w:r w:rsidRPr="00420DB5">
        <w:rPr>
          <w:rFonts w:ascii="Arial Rounded MT Bold" w:hAnsi="Arial Rounded MT Bold"/>
          <w:b/>
          <w:sz w:val="28"/>
          <w:szCs w:val="28"/>
        </w:rPr>
        <w:t>(425)885-5476</w:t>
      </w:r>
    </w:p>
    <w:p w14:paraId="65BDD281" w14:textId="77777777" w:rsidR="003D587F" w:rsidRDefault="003D587F"/>
    <w:sectPr w:rsidR="003D587F" w:rsidSect="00357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B4004"/>
    <w:multiLevelType w:val="hybridMultilevel"/>
    <w:tmpl w:val="2BF019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A6"/>
    <w:rsid w:val="00127066"/>
    <w:rsid w:val="003D587F"/>
    <w:rsid w:val="00A5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CBC8"/>
  <w15:chartTrackingRefBased/>
  <w15:docId w15:val="{CD0E855B-792C-49D2-B141-E7453A80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6"/>
    <w:pPr>
      <w:spacing w:after="200" w:line="276" w:lineRule="auto"/>
    </w:pPr>
  </w:style>
  <w:style w:type="paragraph" w:styleId="Heading1">
    <w:name w:val="heading 1"/>
    <w:basedOn w:val="Normal"/>
    <w:next w:val="Normal"/>
    <w:link w:val="Heading1Char"/>
    <w:uiPriority w:val="9"/>
    <w:qFormat/>
    <w:rsid w:val="00A505A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5A6"/>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A50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Politi</dc:creator>
  <cp:keywords/>
  <dc:description/>
  <cp:lastModifiedBy>Pam Politi</cp:lastModifiedBy>
  <cp:revision>2</cp:revision>
  <dcterms:created xsi:type="dcterms:W3CDTF">2019-05-25T18:18:00Z</dcterms:created>
  <dcterms:modified xsi:type="dcterms:W3CDTF">2019-05-25T18:53:00Z</dcterms:modified>
</cp:coreProperties>
</file>